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9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Vinoy St. Petersburg</w:t>
      </w:r>
    </w:p>
    <w:p>
      <w:pPr>
        <w:pStyle w:val="SectionHeader"/>
      </w:pPr>
      <w:r>
        <w:t xml:space="preserve">On Tap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3 Daughters "Pauls Landing"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Specialty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3 Daughters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3 Daughters "Oatmeal Stout"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Oatmeal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3 Daughters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Cigar City "Hotter Than Helles"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Munich Helles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Cigar City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Old Elephant Foot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India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Tampa Bay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Florida "Key West Sunset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Florida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Belgium "Fat Tire"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Belgium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"Octoberfest"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Pilsner Urquell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Pilsner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Plzensky Prazdroj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</w:tbl>
    <w:p>
      <w:pPr>
        <w:pStyle w:val="SectionHeader"/>
      </w:pPr>
      <w:r>
        <w:t xml:space="preserve">Premium Craft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Dogfish Head "90 Minute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Dogfish Head Craft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Florida "Swamp Ape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Double/Imperial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Florida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</w:tbl>
    <w:p>
      <w:pPr>
        <w:pStyle w:val="SectionHeader"/>
      </w:pPr>
      <w:r>
        <w:t xml:space="preserve">Domestic Premium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Florida "Key West Sunset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Florida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Florida "Key West Southernmost Wheat"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Florida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Ybor Gold Amber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Florida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"Boston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Sierra Nevada "Pale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Sierra Nevada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Blue Moon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</w:tbl>
    <w:p>
      <w:pPr>
        <w:pStyle w:val="SectionHeader"/>
      </w:pPr>
      <w:r>
        <w:t xml:space="preserve">Domestic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</w:tbl>
    <w:p>
      <w:pPr>
        <w:pStyle w:val="SectionHeader"/>
      </w:pPr>
      <w:r>
        <w:t xml:space="preserve">Import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Amstel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Amstel Brouwerij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Bass "Pale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Bass Brewers Limited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Beck's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German Pilsner (Pils)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Brauerei Beck &amp;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