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852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Bandon Dunes: The Bunker Bar</w:t>
      </w:r>
    </w:p>
    <w:p>
      <w:pPr>
        <w:pStyle w:val="SectionHeader"/>
      </w:pPr>
      <w:r>
        <w:t xml:space="preserve">American Bourbon/Whiskey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Blanton's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Booker's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Eagle Rare "10 Year 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"Ocean Aged at Sea"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"1870 Original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Woodinville "Straight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</w:tbl>
    <w:p>
      <w:pPr>
        <w:pStyle w:val="SectionHeader"/>
      </w:pPr>
      <w:r>
        <w:t xml:space="preserve">American Rye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"PiggyBack" 6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</w:tbl>
    <w:p>
      <w:pPr>
        <w:pStyle w:val="SectionHeader"/>
      </w:pPr>
      <w:r>
        <w:t xml:space="preserve">Canadian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Pendleton 1910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Pendleton Whisky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</w:tbl>
    <w:p>
      <w:pPr>
        <w:pStyle w:val="SectionHeader"/>
      </w:pPr>
      <w:r>
        <w:t xml:space="preserve">Irish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Bushmills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Bushmills "Black Bush"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Green Spot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Midleton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Redbreast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</w:tbl>
    <w:p>
      <w:pPr>
        <w:pStyle w:val="SectionHeader"/>
      </w:pPr>
      <w:r>
        <w:t xml:space="preserve">Scotch Whiskey - Single Malt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The Balvenie "12 Year Doublewood"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Balvenie "21 Year PortWood"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BenRiach "30 Year Authenticus"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BenRiach "Curiositas 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Bowmore "15 Year Old Darkest"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Cragganmore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Dalwhinnie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"21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Lagavulin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Talisker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</w:tbl>
    <w:p>
      <w:pPr>
        <w:pStyle w:val="SectionHeader"/>
      </w:pPr>
      <w:r>
        <w:t xml:space="preserve">Scotch Whiskey - Blends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59</w:t>
            </w:r>
          </w:p>
        </w:tc>
      </w:tr>
    </w:tbl>
    <w:p>
      <w:pPr>
        <w:pStyle w:val="SectionHeader"/>
      </w:pPr>
      <w:r>
        <w:t xml:space="preserve">Japanese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"Hibiki Harmony"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"Toki"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"The Yamazaki 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"The Yamazaki 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Nikka "Coffey Grain"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Nikka "Coffey Malt"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"Mezcal"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Sauza Hornitos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</w:tbl>
    <w:p>
      <w:pPr>
        <w:pStyle w:val="SectionHeader"/>
      </w:pPr>
      <w:r>
        <w:t xml:space="preserve">Cognac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39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500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