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54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Firenze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- Sweet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Lunetta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</w:tbl>
    <w:p>
      <w:pPr>
        <w:pStyle w:val="SectionHeader"/>
      </w:pPr>
      <w:r>
        <w:t xml:space="preserve">Sparkling - Dry - 187ml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7503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Chandon "Brut Classic"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Yountville,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 Piccolo (.187mL)</w:t>
            </w:r>
          </w:p>
        </w:tc>
      </w:tr>
    </w:tbl>
    <w:p>
      <w:pPr>
        <w:pStyle w:val="SectionHeader"/>
      </w:pPr>
      <w:r>
        <w:t xml:space="preserve">Sparkling - Dry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"Sofia Blanc de Blancs"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Marramiero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Nero, </w:t>
            </w:r>
            <w:r>
              <w:rPr>
                <w:rStyle w:val="WineRegion"/>
              </w:rPr>
              <w:t xml:space="preserve">Rosciano,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 Bottle</w:t>
            </w:r>
          </w:p>
        </w:tc>
      </w:tr>
    </w:tbl>
    <w:p>
      <w:pPr>
        <w:pStyle w:val="SectionHeader"/>
      </w:pPr>
      <w:r>
        <w:t xml:space="preserve">Sparkling - Sweet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Ruffino"Sparkling Rose"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Pinot Noir,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Lunetta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Sparkling Moscato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Piemonte,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Light-Bodied Whites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Mezzacorona "Anterra"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Fetzer "Goosefoot Road" Riesling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Hill "North Coast"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 Glass</w:t>
            </w:r>
          </w:p>
        </w:tc>
      </w:tr>
    </w:tbl>
    <w:p>
      <w:pPr>
        <w:pStyle w:val="SectionHeader"/>
      </w:pPr>
      <w:r>
        <w:t xml:space="preserve">Full-Bodied Whites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Piazzo Piemonte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Piemonte 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Tom Gore Vineyards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Central &amp; North Coast,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Collection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 Glass</w:t>
            </w:r>
          </w:p>
        </w:tc>
      </w:tr>
    </w:tbl>
    <w:p>
      <w:pPr>
        <w:pStyle w:val="SectionHeader"/>
      </w:pPr>
      <w:r>
        <w:t xml:space="preserve">Non-Alcoholic Whites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Ariel "Non-Alcoholic"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 - NA,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$7.5 Glass</w:t>
            </w:r>
          </w:p>
        </w:tc>
      </w:tr>
    </w:tbl>
    <w:p>
      <w:pPr>
        <w:pStyle w:val="SectionHeader"/>
      </w:pPr>
      <w:r>
        <w:t xml:space="preserve">Light-Bodied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Mezzacorona "Anterra"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Hill "North Coast"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Fetzer "Goosefoot Road" Riesling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 Bottle</w:t>
            </w:r>
          </w:p>
        </w:tc>
      </w:tr>
    </w:tbl>
    <w:p>
      <w:pPr>
        <w:pStyle w:val="SectionHeader"/>
      </w:pPr>
      <w:r>
        <w:t xml:space="preserve">Full-Bodied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Piazzo Piemonte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Piemonte 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Tom Gore Vineyards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Central &amp; North Coast,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Cà Montini "Terre di Valfredda"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Collection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 Bottle</w:t>
            </w:r>
          </w:p>
        </w:tc>
      </w:tr>
    </w:tbl>
    <w:p>
      <w:pPr>
        <w:pStyle w:val="SectionHeader"/>
      </w:pPr>
      <w:r>
        <w:t xml:space="preserve">Non-Alcoholic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Ariel "Non-Alcoholic"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 - NA,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 Bottle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Coppola "Sofia" Rosé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 Bottle</w:t>
            </w:r>
          </w:p>
        </w:tc>
      </w:tr>
    </w:tbl>
    <w:p>
      <w:pPr>
        <w:pStyle w:val="SectionHeader"/>
      </w:pPr>
      <w:r>
        <w:t xml:space="preserve">Rose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Coppola "Sofia" Rosé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Light-Bodied Reds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7826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"Votre Santé"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</w:tbl>
    <w:p>
      <w:pPr>
        <w:pStyle w:val="SectionHeader"/>
      </w:pPr>
      <w:r>
        <w:t xml:space="preserve">Medium-Bodied Reds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7819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Piccini Chianti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"Aziano" Chianti Classico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Surrau Cannonau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Cannonau, </w:t>
            </w:r>
            <w:r>
              <w:rPr>
                <w:rStyle w:val="WineRegion"/>
              </w:rPr>
              <w:t xml:space="preserve">Sardegna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Marchese di Barolo "Barbera del Monferrato Maraia"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Terredora di Paolo "Aglianico"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Markham </w:t>
            </w:r>
            <w:r>
              <w:rPr>
                <w:rStyle w:val="WineVintage"/>
              </w:rPr>
              <w:t xml:space="preserve">2012 or 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 Glass</w:t>
            </w:r>
          </w:p>
        </w:tc>
      </w:tr>
    </w:tbl>
    <w:p>
      <w:pPr>
        <w:pStyle w:val="SectionHeader"/>
      </w:pPr>
      <w:r>
        <w:t xml:space="preserve">Full-Bodied Reds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7801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Beaulieu Vineyard "Century Cellars"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Spellbound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"Valpolicella"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Writer's Block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California,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$10.5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Emporium "Appassimento"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Italian Blend, </w:t>
            </w:r>
            <w:r>
              <w:rPr>
                <w:rStyle w:val="WineRegion"/>
              </w:rPr>
              <w:t xml:space="preserve">Salento, Puglia,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Federalist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$11.5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Baltimore Oriole "Cabernet Sauvignon"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Central Coast,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"Sonoma County"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$13.5 Glass</w:t>
            </w:r>
          </w:p>
        </w:tc>
      </w:tr>
    </w:tbl>
    <w:p>
      <w:pPr>
        <w:pStyle w:val="SectionHeader"/>
      </w:pPr>
      <w:r>
        <w:t xml:space="preserve">Non-Alcoholic Reds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7830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Ariel "Non-Alcoholic"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 - NA,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$7.5 Glass</w:t>
            </w:r>
          </w:p>
        </w:tc>
      </w:tr>
    </w:tbl>
    <w:p>
      <w:pPr>
        <w:pStyle w:val="SectionHeader"/>
      </w:pPr>
      <w:r>
        <w:t xml:space="preserve">Light-Bodied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7826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"Votre Santé"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0711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Folie à Deux </w:t>
            </w:r>
            <w:r>
              <w:rPr>
                <w:rStyle w:val="WineVintage"/>
              </w:rPr>
              <w:t xml:space="preserve">2014 or 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 Bottle</w:t>
            </w:r>
          </w:p>
        </w:tc>
      </w:tr>
    </w:tbl>
    <w:p>
      <w:pPr>
        <w:pStyle w:val="SectionHeader"/>
      </w:pPr>
      <w:r>
        <w:t xml:space="preserve">Medium-Bodied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2715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di Gabbiano "Solatio"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Piccini Chianti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Cantina Valle Tritana "Montepulciano D'Abruzzo"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Abruzzo,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Terredora di Paolo "Aglianico"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Planeta "La Segreta" </w:t>
            </w:r>
            <w:r>
              <w:rPr>
                <w:rStyle w:val="WineVintage"/>
              </w:rPr>
              <w:t xml:space="preserve">2013 or 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Sicilia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"Aziano" Chianti Classico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Surrau Cannonau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Cannonau, </w:t>
            </w:r>
            <w:r>
              <w:rPr>
                <w:rStyle w:val="WineRegion"/>
              </w:rPr>
              <w:t xml:space="preserve">Sardegna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Marchese di Barolo "Barbera del Monferrato Maraia"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Rocca delle Macìe "Sasyr" </w:t>
            </w:r>
            <w:r>
              <w:rPr>
                <w:rStyle w:val="WineVintage"/>
              </w:rPr>
              <w:t xml:space="preserve">2013 or 2014 </w:t>
            </w:r>
            <w:r>
              <w:rPr>
                <w:rStyle w:val="WineVarietal"/>
              </w:rPr>
              <w:t xml:space="preserve">Sangiovese, Syrah,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Donna Laura "Bramosia" Chianti Classico </w:t>
            </w:r>
            <w:r>
              <w:rPr>
                <w:rStyle w:val="WineVintage"/>
              </w:rPr>
              <w:t xml:space="preserve">2014 or 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Markham </w:t>
            </w:r>
            <w:r>
              <w:rPr>
                <w:rStyle w:val="WineVintage"/>
              </w:rPr>
              <w:t xml:space="preserve">2012 or 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"Siena"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"Ducale Tan" Chianti Classico Riserva </w:t>
            </w:r>
            <w:r>
              <w:rPr>
                <w:rStyle w:val="WineVintage"/>
              </w:rPr>
              <w:t xml:space="preserve">2013 or 2014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0415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"Decoy" </w:t>
            </w:r>
            <w:r>
              <w:rPr>
                <w:rStyle w:val="WineVintage"/>
              </w:rPr>
              <w:t xml:space="preserve">2013 or 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Marchesi Antinori "Villa Antinori" Chianti Classico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</w:tbl>
    <w:p>
      <w:pPr>
        <w:pStyle w:val="SectionHeader"/>
      </w:pPr>
      <w:r>
        <w:t xml:space="preserve">Full-Bodied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7812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Spellbound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Cosentino "The Franc"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"Valpolicella"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Concannon Vineyard "Founder's" Petite Sirah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Livermore,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Writer's Block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California,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Cerulli Spinozzi "Montepulciano D'Abruzzo"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Montepulicano, </w:t>
            </w:r>
            <w:r>
              <w:rPr>
                <w:rStyle w:val="WineRegion"/>
              </w:rPr>
              <w:t xml:space="preserve">Abruzzo,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"Diamond Collection Celestial Blue Label"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Emporium "Appassimento"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Italian Blend, </w:t>
            </w:r>
            <w:r>
              <w:rPr>
                <w:rStyle w:val="WineRegion"/>
              </w:rPr>
              <w:t xml:space="preserve">Salento, Puglia,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Federalist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Masseria Altemura "Sasseo" </w:t>
            </w:r>
            <w:r>
              <w:rPr>
                <w:rStyle w:val="WineVintage"/>
              </w:rPr>
              <w:t xml:space="preserve">2013 or 2014 </w:t>
            </w:r>
            <w:r>
              <w:rPr>
                <w:rStyle w:val="WineVarietal"/>
              </w:rPr>
              <w:t xml:space="preserve">Primitivo, </w:t>
            </w:r>
            <w:r>
              <w:rPr>
                <w:rStyle w:val="WineRegion"/>
              </w:rPr>
              <w:t xml:space="preserve">Italy, Puglia, Salento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Ippolito "I Mori" Blend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Gaglioppo, Cabernet Sauvignon, </w:t>
            </w:r>
            <w:r>
              <w:rPr>
                <w:rStyle w:val="WineRegion"/>
              </w:rPr>
              <w:t xml:space="preserve">Calabria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Righetti "Campolieti" Valpolicella Ripasso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Baltimore Oriole "Cabernet Sauvignon"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Central Coast,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"Sonoma County"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"Double 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0411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"Director's Cut"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Federalist "Visionary"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Col d'Orcia "Rosso di Montalcino"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Feudi di San Marzano "Primitivo di Manduria"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Primitivo, </w:t>
            </w:r>
            <w:r>
              <w:rPr>
                <w:rStyle w:val="WineRegion"/>
              </w:rPr>
              <w:t xml:space="preserve">Italy, Puglia, Primitivo di Manduria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"Allomi Vineyard" </w:t>
            </w:r>
            <w:r>
              <w:rPr>
                <w:rStyle w:val="WineVintage"/>
              </w:rPr>
              <w:t xml:space="preserve">2013 or 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</w:t>
            </w:r>
            <w:r>
              <w:rPr>
                <w:rStyle w:val="WineVintage"/>
              </w:rPr>
              <w:t xml:space="preserve">2012 or 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dell' Ornellaia "Le Volte"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"19 Block Cuvée" </w:t>
            </w:r>
            <w:r>
              <w:rPr>
                <w:rStyle w:val="WineVintage"/>
              </w:rPr>
              <w:t xml:space="preserve">2012 or 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Valley, Mount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"Voyage 5"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Guidobono Barolo "Le Coste di Monforte"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Piemonte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Giacomo Grimaldi Barolo </w:t>
            </w:r>
            <w:r>
              <w:rPr>
                <w:rStyle w:val="WineVintage"/>
              </w:rPr>
              <w:t xml:space="preserve">2010 or 2011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0401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Beaulieu Vineyard "Rutherford" </w:t>
            </w:r>
            <w:r>
              <w:rPr>
                <w:rStyle w:val="WineVintage"/>
              </w:rPr>
              <w:t xml:space="preserve">2012 or 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di Arceno "Il Fauno di Arcanum"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0705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Hill "Bench Blend" </w:t>
            </w:r>
            <w:r>
              <w:rPr>
                <w:rStyle w:val="WineVintage"/>
              </w:rPr>
              <w:t xml:space="preserve">2012 or 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Centolani Brunello di Montalcino "Pietranera"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Mazzei "Philip"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0405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"Villa Arvedi" Amarone della Valpolicella Valpentana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0709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"Magnificat" </w:t>
            </w:r>
            <w:r>
              <w:rPr>
                <w:rStyle w:val="WineVintage"/>
              </w:rPr>
              <w:t xml:space="preserve">2011 or 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di Arceno "Arcanum"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0507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Mt. Brave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Mount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Silvio Nardi "Brunello di Montalcino"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Pian Delle Vigne (Antinori)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Brunello di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0409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"Tapestry Reserve"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0701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di Arceno "Valadorna" Toscana IGT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Tignanello </w:t>
            </w:r>
            <w:r>
              <w:rPr>
                <w:rStyle w:val="WineVintage"/>
              </w:rPr>
              <w:t xml:space="preserve">2011 or 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"Benchland Select"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"Georges de Latour" Private Reserve </w:t>
            </w:r>
            <w:r>
              <w:rPr>
                <w:rStyle w:val="WineVintage"/>
              </w:rPr>
              <w:t xml:space="preserve">2011 or 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0707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0907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2011 or 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Cardinale </w:t>
            </w:r>
            <w:r>
              <w:rPr>
                <w:rStyle w:val="WineVintage"/>
              </w:rPr>
              <w:t xml:space="preserve">2009 or 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Solaia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$399 Bottle</w:t>
            </w:r>
          </w:p>
        </w:tc>
      </w:tr>
    </w:tbl>
    <w:p>
      <w:pPr>
        <w:pStyle w:val="SectionHeader"/>
      </w:pPr>
      <w:r>
        <w:t xml:space="preserve">Non-Alcoholic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7830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Ariel "Non-Alcoholic"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 - NA,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 Bottle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"Red Moscato"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Zinfandel, Petite Sirah,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 Glass</w:t>
            </w:r>
          </w:p>
        </w:tc>
      </w:tr>
    </w:tbl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"Red Moscato"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Zinfandel, Petite Sirah,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