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8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Charleston, SC</w:t>
      </w:r>
    </w:p>
    <w:p>
      <w:pPr>
        <w:pStyle w:val="SectionHeader"/>
      </w:pPr>
      <w:r>
        <w:t xml:space="preserve">Vintage Inspired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Blueberry Spiced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Stone Fruit Smash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Georgia Peach Tea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Bonnie &amp; Clyde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Smoke on the Water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Ruby Red Greyhound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Create Your Own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</w:tbl>
    <w:p>
      <w:pPr>
        <w:pStyle w:val="SectionHeader"/>
      </w:pPr>
      <w:r>
        <w:t xml:space="preserve">Hand-Crafted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Caribbean Pearl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Quarter Spritz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 Eastside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Nola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Rosemary Cosmo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Thai Lime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Wise Old 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Foghorn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Rosé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Stone Fruit Smash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Dirty Goose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In the Rock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Swizzle &amp; Swirl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Market Street Foghorn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Wise Old 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Cosmo on the Rocks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Dessert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Chrissie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XO 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Chocolate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Coffee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French Quarter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Keoke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Irish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Cappuccino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Press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3.5 Glass</w:t>
            </w:r>
          </w:p>
        </w:tc>
      </w:tr>
    </w:tbl>
    <w:p>
      <w:pPr>
        <w:pStyle w:val="SectionHeader"/>
      </w:pPr>
      <w:r>
        <w:t xml:space="preserve">Bourbon &amp; American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"Dark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Clyde May's "Alabama Style"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Ridgemont Reserve "1792"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Tincup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</w:tbl>
    <w:p>
      <w:pPr>
        <w:pStyle w:val="SectionHeader"/>
      </w:pPr>
      <w:r>
        <w:t xml:space="preserve">Premium Bourbon &amp;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T. Stagg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 Glass</w:t>
            </w:r>
          </w:p>
        </w:tc>
      </w:tr>
    </w:tbl>
    <w:p>
      <w:pPr>
        <w:pStyle w:val="SectionHeader"/>
      </w:pPr>
      <w:r>
        <w:t xml:space="preserve">Canadian, Irish &amp; Other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"Regal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Dew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Hibiki "Harmony"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 Original"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Bunnahabhain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"12 Year"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Grant's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Cabo Wabo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Cabo Wabo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Local Choice Lime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Zaya "12 Year" Gran Reserva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"Eclipse"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"Silver" Extra Dry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RumHaven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"Aged Light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8.75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"Elit"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 "Straight"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Reyka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 "Handmade"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Svedka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Flavored 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"Ruby Red"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 "Mandarin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 "Kaffir Lime"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Firefly "Sweet Tea"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Skyy "Raspberry"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"Vanilia"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Lime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 Glass</w:t>
            </w:r>
          </w:p>
        </w:tc>
      </w:tr>
    </w:tbl>
    <w:p>
      <w:pPr>
        <w:pStyle w:val="SectionHeader"/>
      </w:pPr>
      <w:r>
        <w:t xml:space="preserve">Apertif &amp; Digestif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Galliano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No.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 "Originale"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Centenaire 100th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"Dark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"XO Café"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Tia Maria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Rothman &amp; Winter "Creme de Violette"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 Formula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</w:tbl>
    <w:p>
      <w:pPr>
        <w:pStyle w:val="SectionHeader"/>
      </w:pPr>
      <w:r>
        <w:t xml:space="preserve">Cordial &amp; Liqueur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Domaine De Canton "Ginger Liqueur"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Pallini "Limoncello"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Van Gogh "Dutch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 Glass</w:t>
            </w:r>
          </w:p>
        </w:tc>
      </w:tr>
    </w:tbl>
    <w:p>
      <w:pPr>
        <w:pStyle w:val="SectionHeader"/>
      </w:pPr>
      <w:r>
        <w:t xml:space="preserve">Cognac, Brandy &amp; Armagnac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Connoisseur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Afficionado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 .25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Enthusiast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.25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 Privilege"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Larressingle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Christian Brothers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Distinctive Spirits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Pisco Porton "Acholado"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