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Little Rock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Bubbles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Marca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"White Star"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"Brut" Blue Label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"Ultra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Morlet "Grand Réserve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334 Bottle</w:t>
            </w:r>
          </w:p>
        </w:tc>
      </w:tr>
    </w:tbl>
    <w:p>
      <w:pPr>
        <w:pStyle w:val="SectionHeader"/>
      </w:pPr>
      <w:r>
        <w:t xml:space="preserve">Other Fun Bubbles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Marca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Stella Rosa "Imperiale" Brachetto d'Acqui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"Brut"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JCB "Nº 21"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Crémant de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Pinot Grigio &amp; Pinot Gris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Tiamo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Veneto, Veneto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Candoni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Sauvignon Blanc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Calcu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"Four Bears"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Chardonnay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Gayda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Languedoc Roussillon, Vin de Pays d'Oc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"Four Bears"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Other 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Relax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Sogrape Vinhos "Gazela" Vinho Verde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Minho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Barth René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Tintero Elvio "Sori Gramella" Moscato d'Asti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Calcu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Presqu'ile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"Four Bears"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Cep "Hopkins Ranch"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Girard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Witchery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"Four Bears"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Presqu'ile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Gary Farrell "Russian River Selection"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</w:tbl>
    <w:p>
      <w:pPr>
        <w:pStyle w:val="SectionHeader"/>
      </w:pPr>
      <w:r>
        <w:t xml:space="preserve">Other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Sogrape Vinhos "Gazela" Vinho Verde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Portugal, Minho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Relax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Lightning "CDP" Blanc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 Blanc, Piquepoul Blanc, Marsanne,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</w:tbl>
    <w:p>
      <w:pPr>
        <w:pStyle w:val="SectionHeader"/>
      </w:pPr>
      <w:r>
        <w:t xml:space="preserve">French Whites - Alsace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Barth René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</w:tbl>
    <w:p>
      <w:pPr>
        <w:pStyle w:val="SectionHeader"/>
      </w:pPr>
      <w:r>
        <w:t xml:space="preserve">French Whites -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Freynelle "Bordeaux Blanc"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</w:tbl>
    <w:p>
      <w:pPr>
        <w:pStyle w:val="SectionHeader"/>
      </w:pPr>
      <w:r>
        <w:t xml:space="preserve">French Whites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 Boillot "Bourgogne Blanc"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French Whites - Languedoc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Mas "Picpoul de Pinet"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Picpoul Blanc, </w:t>
            </w:r>
            <w:r>
              <w:rPr>
                <w:rStyle w:val="WineRegion"/>
              </w:rPr>
              <w:t xml:space="preserve">France,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Gayda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Languedoc Roussillon, Vin de Pays d'Oc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SectionHeader"/>
      </w:pPr>
      <w:r>
        <w:t xml:space="preserve">French Whites - Loire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Sauvion "Sancerre"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</w:tbl>
    <w:p>
      <w:pPr>
        <w:pStyle w:val="SectionHeader"/>
      </w:pPr>
      <w:r>
        <w:t xml:space="preserve">Italian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Tintero Elvio "Sori Gramella" Moscato d'Asti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Tiamo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Veneto, Veneto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Candoni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Vigne Regali "Principessa Gavia"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Austrian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Domäne Wachau "Terrassen Federspiel"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Domäne Wachau "Terrassen Federspiel"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Spanish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Códax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Cáceres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Nisia "Old Vines"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Ramón Bilbao "Valiñas"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Buehler Vineyards "White Zinfandel"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"Bila-Haut"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Buehler Vineyards "White Zinfandel"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Sauvion "Rosé d'Anjou"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Loire Valley, Anjou-Saumur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Cristina "Cipresseto" Rosato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"Bila-Haut"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Anne Amie "Rose of Pinot Gris"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Lightning "Rosé"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Canard Vineyard "Coucher de Soleil" Rosé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"Côtes du Rhône" Rosé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Syrah, Mouvedre, </w:t>
            </w:r>
            <w:r>
              <w:rPr>
                <w:rStyle w:val="WineRegion"/>
              </w:rPr>
              <w:t xml:space="preserve">France, Rhone, Cotes du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Notre Vin "Rosé"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60 500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"Icewine" Niagara Peninsula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Demi (375mL)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Pinot Noir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Grand Noir "Black Sheep"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"Meiomi"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Divining Rod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Merlot &amp; Malbec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14 Hands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Castle Rock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Tercos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Syrah &amp; Shiraz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Rosemount "Diamond Label"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"Petite Petit"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Petite Sirah, Petit Verdot,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Cabernet Sauvignon &amp; Cab Franc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Trapiche "Broquel"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"Freakshow"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Cosentino "The Franc"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Blends &amp; Other 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Folie à Deux "Ménage à Trois"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Rodáno "Chianti Classico"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Kunde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la Milagrosa "Milcampos Viñas Viejas"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León,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Pilet "Bordeaux"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French Reds -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Pilet "Bordeaux"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Greysac "Médoc"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Yon-Figeac "Saint-Emilion" Grand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Mongravey "Margaux"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Médoc, Margaux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French Reds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Morey Coffinet "Bourgogne Rouge"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Girardin "Cuvée Saint-Vincent" Bourgogne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"Gevrey-Chambertin"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101 Bottle</w:t>
            </w:r>
          </w:p>
        </w:tc>
      </w:tr>
    </w:tbl>
    <w:p>
      <w:pPr>
        <w:pStyle w:val="SectionHeader"/>
      </w:pPr>
      <w:r>
        <w:t xml:space="preserve">French Reds - Languedoc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Grand Noir "Black Sheep"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</w:tbl>
    <w:p>
      <w:pPr>
        <w:pStyle w:val="SectionHeader"/>
      </w:pPr>
      <w:r>
        <w:t xml:space="preserve">French Reds - Rhone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 Roubine "Gigondas"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"Crozes-Hermitage"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Crozes-Hermitage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de L'Oratoire des Papes "Châteauneuf-du-Pape"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</w:tbl>
    <w:p>
      <w:pPr>
        <w:pStyle w:val="SectionHeader"/>
      </w:pPr>
      <w:r>
        <w:t xml:space="preserve">Italian Reds - Piedmont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"Sito Moresco"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Italian Reds - Tuscany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Rodáno "Chianti Classico"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"Chianti Classico Riserva"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 Antico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"Belnero"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Selvaccia "Brunello di Montalcino"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"Summus"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Silvio Nardi "Brunello di Montalcino"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"Cum Laude"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Cabreo "Il Borgo"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"Excelsus"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Ca'Marcanda "Promis"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</w:tbl>
    <w:p>
      <w:pPr>
        <w:pStyle w:val="SectionHeader"/>
      </w:pPr>
      <w:r>
        <w:t xml:space="preserve">Italian Reds - Verona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"Campofiorin"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"Palazzo Della Torre"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Righetti "Campolieti" Valpolicella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Righetti "Capitel De Roari"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Amarone della Valpolicella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 Bottle</w:t>
            </w:r>
          </w:p>
        </w:tc>
      </w:tr>
    </w:tbl>
    <w:p>
      <w:pPr>
        <w:pStyle w:val="SectionHeader"/>
      </w:pPr>
      <w:r>
        <w:t xml:space="preserve">Spanish Reds - Aragon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Ateca "Atteca Old Vines"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Calatayud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San Alejandro "Las Rocas Viñas Viejas"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Calatayud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</w:tbl>
    <w:p>
      <w:pPr>
        <w:pStyle w:val="SectionHeader"/>
      </w:pPr>
      <w:r>
        <w:t xml:space="preserve">Spanish Reds - Castilla y Leon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la Milagrosa "Milcampos Viñas Viejas"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León,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Raul Pérez "Las Gundiñas"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Spain, Castilla y León, Bierzo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Spanish Reds - Rioja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Sierra Cantabria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Campo Viejo "Crianza"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"Meiomi"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Divining Rod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Byron "Nielson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Presqu'ile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"Signature Collection"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Screen Door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Lando "Russian River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"Dairyman"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"San Andreas Fault"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14 Hands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Castle Rock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Canoe Ridge "The Expedition"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Kenwood "Jack London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"Napa Valley"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 Ridge "Crimson Creek"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"Blueline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Tercos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Alamos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Kaiken "Ultra"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</w:tbl>
    <w:p>
      <w:pPr>
        <w:pStyle w:val="SectionHeader"/>
      </w:pPr>
      <w:r>
        <w:t xml:space="preserve">Syrah, Shiraz &amp; Petite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Rosemount "Diamond Label"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"Petite Petit"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Petite Sirah, Petit Verdot,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Jim Barry "The Lodge Hill"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Clare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</w:tbl>
    <w:p>
      <w:pPr>
        <w:pStyle w:val="SectionHeader"/>
      </w:pPr>
      <w:r>
        <w:t xml:space="preserve">Unique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Folie à Deux "Ménage à Trois"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Cline "Cashmere"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"Nicole Marie"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Cosentino "The Franc"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Cease &amp; Desist "Lightning"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Reynolds Family "Persistence"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Spring Valley Vineyard "Frederick"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"OPC Proprietary Red"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"The Doctor"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Lightning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Antiyal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Chile, Maipo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Jarvis "Lake William"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173 Bottle</w:t>
            </w:r>
          </w:p>
        </w:tc>
      </w:tr>
    </w:tbl>
    <w:p>
      <w:pPr>
        <w:pStyle w:val="SectionHeader"/>
      </w:pPr>
      <w:r>
        <w:t xml:space="preserve">Meritage Style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"Diamond Collection Black Label Claret"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Cuvée "NV12"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"Symmetry"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"Arise"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Sixteen Appellations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147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"Knights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Trapiche "Broquel"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Roth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Canard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Reynolds Family "Estate Select"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"Freakshow"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Twenty Bench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Coppermine Road"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Lancaster "Estate"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 Union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Concha y Toro "Don Melchor"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Puente Alto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Witchery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Library Selection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707"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"S.L.V."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"Rapture"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Witchery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Cline "Ancient Vines"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Kunde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"Sonoma"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"Lytton Springs"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490 Magnum (1.5L)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Ports and Dessert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