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1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The Woodlands</w:t>
      </w:r>
    </w:p>
    <w:p>
      <w:pPr>
        <w:pStyle w:val="SectionHeader"/>
      </w:pPr>
      <w:r>
        <w:t xml:space="preserve">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75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Lady In Red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Raspberry Awakening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Tequila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Mistletoe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Slice O' Pie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Clarified Whiskey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Caramel Apple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Martinis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 Mint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Victoria's Secret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Creme Brulee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Whiskey - 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Belle Meade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"8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"Ocean Aged at Sea"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Noah's Mill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"Wheated" Kirby's Barrel Strength Pick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Penelope "Four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Penelope "Barrel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"Dareringer" Sherry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Whitmeyer's "Texas Single Barrel 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"Pot Still"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"Master's Keep: Voyage"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Yellowstone "Select"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Whiskey - Rye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Balcones "Texas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Nashville Barrel Co Small Batch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"Boxergrail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"Old World"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</w:tbl>
    <w:p>
      <w:pPr>
        <w:pStyle w:val="SectionHeader"/>
      </w:pPr>
      <w:r>
        <w:t xml:space="preserve">Whiskey - American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Garrison Brothers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Garrison Brothers "Honey Dew"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Scotch - Speyside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"16 Year French Oak"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Cragganmore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 Solera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"21 Year" Rum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"14 Year" Cognac Cask Selection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"15 Year" French Oak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"Edition No. 3"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"Edition No. 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"Rare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475 2 oz glass</w:t>
            </w:r>
          </w:p>
        </w:tc>
      </w:tr>
    </w:tbl>
    <w:p>
      <w:pPr>
        <w:pStyle w:val="SectionHeader"/>
      </w:pPr>
      <w:r>
        <w:t xml:space="preserve">Scotch - Islands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 Glass</w:t>
            </w:r>
          </w:p>
        </w:tc>
      </w:tr>
    </w:tbl>
    <w:p>
      <w:pPr>
        <w:pStyle w:val="SectionHeader"/>
      </w:pPr>
      <w:r>
        <w:t xml:space="preserve">Scotch - Islay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Scotch - Highlands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"12 Year Lasanta-Sherry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"12 Year Nectar D'Or" Sauternes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2 oz glass</w:t>
            </w:r>
          </w:p>
        </w:tc>
      </w:tr>
    </w:tbl>
    <w:p>
      <w:pPr>
        <w:pStyle w:val="SectionHeader"/>
      </w:pPr>
      <w:r>
        <w:t xml:space="preserve">Scotch - Blends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"Ultis"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2 oz glass</w:t>
            </w:r>
          </w:p>
        </w:tc>
      </w:tr>
    </w:tbl>
    <w:p>
      <w:pPr>
        <w:pStyle w:val="SectionHeader"/>
      </w:pPr>
      <w:r>
        <w:t xml:space="preserve">Whiskey - Canadian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"XR"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Whiskey - Ireland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Green Spot "Single Pot Still"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 Spot "Aged 12 Year" Single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Cognac, Armagnac &amp; 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375 2 oz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80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"Peppar"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 "Unfiltered"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"Ruby Red Grapefruit"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"Lemon"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Fuzzy's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"Oranje"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"Blueberi"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"Razberi"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"Vanil"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Seersuckers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Cana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 Coconut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Flecha Azul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Flecha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Flecha Azul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"Seleccion Suprema"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"Gold"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"Barrel Select 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"Barrel Select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"Barrel Select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Nosotros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Nosotros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Nosotros "Cider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