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6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Ruth's Chris - Downtown Greenville</w:t>
      </w:r>
    </w:p>
    <w:p>
      <w:pPr>
        <w:pStyle w:val="SectionHeader"/>
      </w:pPr>
      <w:r>
        <w:t xml:space="preserve">Hand-Crafted Cocktails - Listed from sweet to spirit-forward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Blueberry Spiced Mojito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Georgia Peach Tea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Raspberry Rosemary Cosmo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Ruth's Pisco Punch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Hibiscus Lemon Drop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Strawberry Rocks 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Manhattan Eastside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Hat Trick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Spicy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Berry Sidecar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Nola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Pear-Fect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Man and the Daiquiri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Ruby Red Greyhound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Smoky Paloma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Dirty Wheatley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In the Beginning - Aperitifs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 Fizz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Ruth's Aviation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Mimosa Sunset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Last Word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Grand Finales - Dessert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Espresso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Gentleman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New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Rusty Monkey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Peach Boulevardier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Zero Proof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Havana Nights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Sunset Serenade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</w:tbl>
    <w:p>
      <w:pPr>
        <w:pStyle w:val="SectionHeader"/>
      </w:pPr>
      <w:r>
        <w:t xml:space="preserve">Dessert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The Chrissie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Keoke Coffee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Ruth's French Quarter Coffee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Irish Coffee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Godiva Chocolate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Wheatley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Flavored 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Hangar One "Kaffir Lime"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"Citroen"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"Vanil"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Van Gogh "Dutch Chocolate"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Skyy "Raspberry"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Deep Eddy "Peach"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Deep Eddy "Ruby Red Grapefruit"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Firefly "Sweet Tea"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"Oranje"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 Glass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Plymouth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Fords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Plymouth "Sloe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Empress Elderflower Rose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Premium American Bourbon and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Pappy Van Winkle "23 Year Family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Pappy Van Winkle "20 year Family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Pappy Van Winkle "13 Year Old"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Pappy Van Winkle "15 year Family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Pappy Van Winkle "12 Year Old" Special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Pappy Van Winkle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Blanton's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E.H. Taylor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Widow Jane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Eagle Rare "10 Year 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"6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Rowan's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Willett "Pot Stil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Pikesville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"PiggyBack" 6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"Double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Gentleman Jack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Rittenhouse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Evan Williams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Private Selection SC Industry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Weller "Antique 107"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W.L. Weller Full Proof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"Double Oaked"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Premium Imported Whisk(e)y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Nikka "Coffey Grain"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Bastille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"Regal Apple"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Canadian Club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 Glass</w:t>
            </w:r>
          </w:p>
        </w:tc>
      </w:tr>
    </w:tbl>
    <w:p>
      <w:pPr>
        <w:pStyle w:val="SectionHeader"/>
      </w:pPr>
      <w:r>
        <w:t xml:space="preserve">Single Malt 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"Nectar D'Or" Sauternes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"14 Year Caribbean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 Southshore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Talisker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Blended 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Shoulder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Grant's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"Red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</w:tbl>
    <w:p>
      <w:pPr>
        <w:pStyle w:val="SectionHeader"/>
      </w:pPr>
      <w:r>
        <w:t xml:space="preserve">Distinctive Spirits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Plantation "Stiggins' Fancy Pineapple"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Caravedo "Mosto Verde, Acholado" Pisco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Branca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Pierre Ferrand Ancienne Methode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Jimador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Código 1530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Código 1530 "Rosa"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Tanteo "Jalapeño"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"Eclipse"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Brugal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Cruzan "Aged Light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10.75 Glass</w:t>
            </w:r>
          </w:p>
        </w:tc>
      </w:tr>
    </w:tbl>
    <w:p>
      <w:pPr>
        <w:pStyle w:val="SectionHeader"/>
      </w:pPr>
      <w:r>
        <w:t xml:space="preserve">Cognac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Laird's Applejack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200 1 oz glass</w:t>
            </w:r>
          </w:p>
        </w:tc>
      </w:tr>
    </w:tbl>
    <w:p>
      <w:pPr>
        <w:pStyle w:val="SectionHeader"/>
      </w:pPr>
      <w:r>
        <w:t xml:space="preserve">Select Cordials &amp; Spirits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Larressingle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 "White"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Disaronno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Bailey's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B&amp;B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Drambuie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Midori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Frangelico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Fireball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Cointreau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Combier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Southern Comfort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Christian Brothers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Chambord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Campari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Ancho Reyes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Tia Maria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Carpano Antica Formula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Tuaca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Germain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Domaine de Canton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Galliano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8.5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Rothman &amp; Winter "Creme de Violette"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Pimm's No. 1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Lillet "Blanc"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"Triple Sec"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"Sour Apple"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"Peachtree Schnapps"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"Crème de Menthe 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"Crème de Menthe Green"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"Crème de Cacao White"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"Crème de Cacao Dark"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"Buttershots"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DeKuyper "Blue Curacao"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Disaronno "Amaretto"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Fee Brother's "Orange"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