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90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Ya Ya's Eurobistro - Salina</w:t>
      </w:r>
    </w:p>
    <w:p>
      <w:pPr>
        <w:pStyle w:val="WineColor"/>
      </w:pPr>
      <w:r>
        <w:t xml:space="preserve"/>
      </w:r>
    </w:p>
    <w:p>
      <w:pPr>
        <w:pStyle w:val="SectionHeader"/>
      </w:pPr>
      <w:r>
        <w:t xml:space="preserve">Sparkling Wine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Cascina Pian D'Or "Bricco Riella"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Torresella "Prosecco"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 and Beck "Brut Rose"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South Africa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</w:tbl>
    <w:p>
      <w:pPr>
        <w:pStyle w:val="SectionHeader"/>
      </w:pPr>
      <w:r>
        <w:t xml:space="preserve">Champagne &amp; Sparkling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Cascina Pian D'Or "Bricco Riella"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Torresella "Prosecco"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Bouvet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Loire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Taittinger "Brut La Francaise"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Carneros "Brut"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Carneros "Cuvée de la Pompadour 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Nicolas Feuillatte "Brut" Blue Label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Taittinger "Brut La Francaise"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 and Beck "Brut Rose"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South Africa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Decoy "Brut Cuvée"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Pinot Meunier, </w:t>
            </w:r>
            <w:r>
              <w:rPr>
                <w:rStyle w:val="WineRegion"/>
              </w:rPr>
              <w:t xml:space="preserve">California, Napa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White Wine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"Mâcon-Villages"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Caposaldo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Loosen Bros. "Dr. L"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Wild Rock "The Infamous Goose"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Shortbread "Buttery Chardonnay"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Paso Robles and Edna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</w:tbl>
    <w:p>
      <w:pPr>
        <w:pStyle w:val="SectionHeader"/>
      </w:pPr>
      <w:r>
        <w:t xml:space="preserve">Sauvignon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482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Wild Rock "The Infamous Goose"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485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 Edwards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"North Coast"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96 Bottle</w:t>
            </w:r>
          </w:p>
        </w:tc>
      </w:tr>
    </w:tbl>
    <w:p>
      <w:pPr>
        <w:pStyle w:val="SectionHeader"/>
      </w:pPr>
      <w:r>
        <w:t xml:space="preserve">Pinot Grigio &amp; Pinot Gris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Caposaldo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Maso Canali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 to Z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Margherita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</w:tbl>
    <w:p>
      <w:pPr>
        <w:pStyle w:val="SectionHeader"/>
      </w:pPr>
      <w:r>
        <w:t xml:space="preserve">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451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Wente "Morning Fog"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Livermore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Gary Farrell "Russian River Selection"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458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Shortbread "Buttery Chardonnay"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Paso Robles and Edna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</w:tbl>
    <w:p>
      <w:pPr>
        <w:pStyle w:val="SectionHeader"/>
      </w:pPr>
      <w:r>
        <w:t xml:space="preserve">Intriguing &amp; Exciting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Pine Ridge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Chenin Blanc, Viognier,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Clean Slate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Loosen Bros. "Dr. L"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Conundrum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Rose Wine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Diora "La Belle Fête" Rosé of Pinot Noir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</w:tbl>
    <w:p>
      <w:pPr>
        <w:pStyle w:val="SectionHeader"/>
      </w:pPr>
      <w:r>
        <w:t xml:space="preserve">Rose Wine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Diora "La Belle Fête" Rosé of Pinot Noir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Red Wine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True Myth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Lohr "Los Osos"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Alamos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OZV Lodi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Old Vine Zinfandel, </w:t>
            </w:r>
            <w:r>
              <w:rPr>
                <w:rStyle w:val="WineRegion"/>
              </w:rPr>
              <w:t xml:space="preserve">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 to Z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Tutto Mio 'Vino Rosso Dolce'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Sweet Red, </w:t>
            </w:r>
            <w:r>
              <w:rPr>
                <w:rStyle w:val="WineRegion"/>
              </w:rPr>
              <w:t xml:space="preserve">Italy "Emilia Romagna"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Line 39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Sean Minor "Nicole Marie"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Glass</w:t>
            </w:r>
          </w:p>
        </w:tc>
      </w:tr>
    </w:tbl>
    <w:p>
      <w:pPr>
        <w:pStyle w:val="SectionHeader"/>
      </w:pPr>
      <w:r>
        <w:t xml:space="preserve">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Sean Minor "Sonoma Coast"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 to Z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Willamette Valley Vineyards "Whole Cluster Fermented"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Meiomi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Soter "North Valley"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Crema "Willamette Valley"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"Clark &amp; Telephone Vineyard"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"Dairyman"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Gary Farrell "Russian River Selection"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Cherry Pie "Stanley Ranch"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Flowers "Sonoma Coast"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Goldeneye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Soter "Mineral Springs Ranch"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Yamhill-Carlton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174 Bottle</w:t>
            </w:r>
          </w:p>
        </w:tc>
      </w:tr>
    </w:tbl>
    <w:p>
      <w:pPr>
        <w:pStyle w:val="SectionHeader"/>
      </w:pPr>
      <w:r>
        <w:t xml:space="preserve">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Lohr "Los Osos"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Frog's Leap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Meeker "Winemaker's Handprint"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Emmolo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</w:tbl>
    <w:p>
      <w:pPr>
        <w:pStyle w:val="SectionHeader"/>
      </w:pPr>
      <w:r>
        <w:t xml:space="preserve">Malbec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Alamos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Catena "Vista Flores"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Mendoza, Valle de Uco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</w:tbl>
    <w:p>
      <w:pPr>
        <w:pStyle w:val="SectionHeader"/>
      </w:pPr>
      <w:r>
        <w:t xml:space="preserve">Zinfandel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OZV Lodi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Old Vine Zinfandel, </w:t>
            </w:r>
            <w:r>
              <w:rPr>
                <w:rStyle w:val="WineRegion"/>
              </w:rPr>
              <w:t xml:space="preserve">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1000 Stories "Bourbon Barrel Aged"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Mendocino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Frog's Leap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73 Bottle</w:t>
            </w:r>
          </w:p>
        </w:tc>
      </w:tr>
    </w:tbl>
    <w:p>
      <w:pPr>
        <w:pStyle w:val="SectionHeader"/>
      </w:pPr>
      <w:r>
        <w:t xml:space="preserve">Cabernet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Kennedy Shah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Cabernet, </w:t>
            </w:r>
            <w:r>
              <w:rPr>
                <w:rStyle w:val="WineRegion"/>
              </w:rPr>
              <w:t xml:space="preserve">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Ghost Pines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Caterwaul "Regusci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Revelry "D11 Block"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Stag's Leap Wine Cellars "Artemis"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"Alexander Valley"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Line 39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</w:tbl>
    <w:p>
      <w:pPr>
        <w:pStyle w:val="SectionHeader"/>
      </w:pPr>
      <w:r>
        <w:t xml:space="preserve">French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029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"Locations F"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</w:tbl>
    <w:p>
      <w:pPr>
        <w:pStyle w:val="SectionHeader"/>
      </w:pPr>
      <w:r>
        <w:t xml:space="preserve">Italian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Ciacci Piccolomini d'Aragona "Toscana IGT"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Sangiovese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"Locations I"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Margherita Chianti Classico Riserva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Chianti Classico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69 Bottle</w:t>
            </w:r>
          </w:p>
        </w:tc>
      </w:tr>
    </w:tbl>
    <w:p>
      <w:pPr>
        <w:pStyle w:val="SectionHeader"/>
      </w:pPr>
      <w:r>
        <w:t xml:space="preserve">Intriguing &amp; Exciting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Lang &amp; Reed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"Justification"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Franc, Merlot,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"Palermo"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Malbec,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"Abstract"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Granache, Petite Sirah, Syrah, </w:t>
            </w:r>
            <w:r>
              <w:rPr>
                <w:rStyle w:val="WineRegion"/>
              </w:rPr>
              <w:t xml:space="preserve">Napa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"Locations 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Grenache, Tempranillo, Monastrell, Carignan, </w:t>
            </w:r>
            <w:r>
              <w:rPr>
                <w:rStyle w:val="WineRegion"/>
              </w:rPr>
              <w:t xml:space="preserve">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Conundrum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"Isosceles"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John Duval "Entity"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PlumpJack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Tutto Mio 'Vino Rosso Dolce'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Sweet Red, </w:t>
            </w:r>
            <w:r>
              <w:rPr>
                <w:rStyle w:val="WineRegion"/>
              </w:rPr>
              <w:t xml:space="preserve">Italy "Emilia Romagna"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Elyse "C'est Si Bon"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Sean Minor "Nicole Marie"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Ports/Sherries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Croft "Fine Ruby Porto"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Douro, Porto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"10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"20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"30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Porto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"40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"10 Year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